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B7595D">
            <w:pPr>
              <w:rPr>
                <w:b/>
              </w:rPr>
            </w:pPr>
            <w:r w:rsidRPr="00055780">
              <w:rPr>
                <w:b/>
              </w:rPr>
              <w:t xml:space="preserve">Home Learning to be handed </w:t>
            </w:r>
            <w:r>
              <w:rPr>
                <w:b/>
              </w:rPr>
              <w:t xml:space="preserve">in on </w:t>
            </w:r>
            <w:r w:rsidR="00A5684B">
              <w:rPr>
                <w:b/>
              </w:rPr>
              <w:t>Tuesday 25</w:t>
            </w:r>
            <w:r w:rsidR="00A5684B">
              <w:rPr>
                <w:b/>
                <w:vertAlign w:val="superscript"/>
              </w:rPr>
              <w:t xml:space="preserve">rd </w:t>
            </w:r>
            <w:r w:rsidR="00B7595D">
              <w:rPr>
                <w:b/>
              </w:rPr>
              <w:t>Novem</w:t>
            </w:r>
            <w:r w:rsidR="00F83C83">
              <w:rPr>
                <w:b/>
              </w:rPr>
              <w:t>ber 2025</w:t>
            </w:r>
          </w:p>
        </w:tc>
      </w:tr>
      <w:tr w:rsidR="00B239E3" w:rsidTr="00006894">
        <w:tc>
          <w:tcPr>
            <w:tcW w:w="7335" w:type="dxa"/>
            <w:gridSpan w:val="2"/>
          </w:tcPr>
          <w:p w:rsidR="00B239E3" w:rsidRDefault="00B239E3" w:rsidP="00A5684B">
            <w:r>
              <w:t>This week the children have been set an activity</w:t>
            </w:r>
            <w:r w:rsidR="00A5684B">
              <w:rPr>
                <w:b/>
              </w:rPr>
              <w:t xml:space="preserve"> ‘Halving/Doubling</w:t>
            </w:r>
            <w:r w:rsidR="00D92045">
              <w:rPr>
                <w:b/>
              </w:rPr>
              <w:t xml:space="preserve">. </w:t>
            </w:r>
            <w:r>
              <w:t>‘</w:t>
            </w:r>
            <w:proofErr w:type="gramStart"/>
            <w:r>
              <w:t>on</w:t>
            </w:r>
            <w:proofErr w:type="gramEnd"/>
            <w:r>
              <w:t xml:space="preserve"> the Mymaths.com website.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7595D" w:rsidRPr="00B6375B" w:rsidRDefault="00A5684B" w:rsidP="00B6375B">
            <w:pPr>
              <w:rPr>
                <w:b/>
              </w:rPr>
            </w:pPr>
            <w:r>
              <w:rPr>
                <w:b/>
              </w:rPr>
              <w:t>Camel</w:t>
            </w:r>
          </w:p>
        </w:tc>
        <w:tc>
          <w:tcPr>
            <w:tcW w:w="3705" w:type="dxa"/>
          </w:tcPr>
          <w:p w:rsidR="00B6375B" w:rsidRPr="00DE0AB4" w:rsidRDefault="00A5684B" w:rsidP="00B6375B">
            <w:pPr>
              <w:rPr>
                <w:b/>
              </w:rPr>
            </w:pPr>
            <w:r>
              <w:rPr>
                <w:b/>
              </w:rPr>
              <w:t>Sadly</w:t>
            </w:r>
          </w:p>
        </w:tc>
      </w:tr>
      <w:tr w:rsidR="00B6375B" w:rsidRPr="004C0730" w:rsidTr="00006894">
        <w:trPr>
          <w:trHeight w:val="27"/>
        </w:trPr>
        <w:tc>
          <w:tcPr>
            <w:tcW w:w="3630" w:type="dxa"/>
          </w:tcPr>
          <w:p w:rsidR="00B6375B" w:rsidRPr="009F5722" w:rsidRDefault="00A5684B" w:rsidP="00B6375B">
            <w:pPr>
              <w:rPr>
                <w:b/>
              </w:rPr>
            </w:pPr>
            <w:r>
              <w:rPr>
                <w:b/>
              </w:rPr>
              <w:t>Tunnel</w:t>
            </w:r>
          </w:p>
        </w:tc>
        <w:tc>
          <w:tcPr>
            <w:tcW w:w="3705" w:type="dxa"/>
          </w:tcPr>
          <w:p w:rsidR="00B6375B" w:rsidRPr="00DE0AB4" w:rsidRDefault="00A5684B" w:rsidP="00B6375B">
            <w:pPr>
              <w:rPr>
                <w:b/>
              </w:rPr>
            </w:pPr>
            <w:r>
              <w:rPr>
                <w:b/>
              </w:rPr>
              <w:t>Completely</w:t>
            </w:r>
          </w:p>
        </w:tc>
      </w:tr>
      <w:tr w:rsidR="00B6375B" w:rsidRPr="004C0730" w:rsidTr="00006894">
        <w:trPr>
          <w:trHeight w:val="27"/>
        </w:trPr>
        <w:tc>
          <w:tcPr>
            <w:tcW w:w="3630" w:type="dxa"/>
          </w:tcPr>
          <w:p w:rsidR="00B6375B" w:rsidRPr="009F5722" w:rsidRDefault="00A5684B" w:rsidP="00B6375B">
            <w:pPr>
              <w:rPr>
                <w:b/>
              </w:rPr>
            </w:pPr>
            <w:r>
              <w:rPr>
                <w:b/>
              </w:rPr>
              <w:t>Squirrel</w:t>
            </w:r>
          </w:p>
        </w:tc>
        <w:tc>
          <w:tcPr>
            <w:tcW w:w="3705" w:type="dxa"/>
          </w:tcPr>
          <w:p w:rsidR="00B6375B" w:rsidRPr="00DE0AB4" w:rsidRDefault="00A5684B" w:rsidP="00B6375B">
            <w:pPr>
              <w:pStyle w:val="Default"/>
              <w:rPr>
                <w:rFonts w:asciiTheme="minorHAnsi" w:hAnsiTheme="minorHAnsi" w:cstheme="minorHAnsi"/>
                <w:b/>
                <w:sz w:val="22"/>
                <w:szCs w:val="22"/>
              </w:rPr>
            </w:pPr>
            <w:r>
              <w:rPr>
                <w:rFonts w:asciiTheme="minorHAnsi" w:hAnsiTheme="minorHAnsi" w:cstheme="minorHAnsi"/>
                <w:b/>
                <w:sz w:val="22"/>
                <w:szCs w:val="22"/>
              </w:rPr>
              <w:t>Wildly</w:t>
            </w:r>
          </w:p>
        </w:tc>
      </w:tr>
      <w:tr w:rsidR="00B6375B" w:rsidRPr="004C0730" w:rsidTr="00006894">
        <w:trPr>
          <w:trHeight w:val="27"/>
        </w:trPr>
        <w:tc>
          <w:tcPr>
            <w:tcW w:w="3630" w:type="dxa"/>
          </w:tcPr>
          <w:p w:rsidR="00B6375B" w:rsidRPr="00B7595D" w:rsidRDefault="00A5684B" w:rsidP="00B7595D">
            <w:pPr>
              <w:rPr>
                <w:b/>
              </w:rPr>
            </w:pPr>
            <w:r>
              <w:rPr>
                <w:b/>
              </w:rPr>
              <w:t>Travel</w:t>
            </w:r>
          </w:p>
        </w:tc>
        <w:tc>
          <w:tcPr>
            <w:tcW w:w="3705" w:type="dxa"/>
          </w:tcPr>
          <w:p w:rsidR="00B6375B" w:rsidRPr="00DE0AB4" w:rsidRDefault="00A5684B" w:rsidP="00B6375B">
            <w:pPr>
              <w:pStyle w:val="Default"/>
              <w:rPr>
                <w:rFonts w:asciiTheme="minorHAnsi" w:hAnsiTheme="minorHAnsi" w:cstheme="minorHAnsi"/>
                <w:b/>
                <w:sz w:val="22"/>
                <w:szCs w:val="22"/>
              </w:rPr>
            </w:pPr>
            <w:r>
              <w:rPr>
                <w:rFonts w:asciiTheme="minorHAnsi" w:hAnsiTheme="minorHAnsi" w:cstheme="minorHAnsi"/>
                <w:b/>
                <w:sz w:val="22"/>
                <w:szCs w:val="22"/>
              </w:rPr>
              <w:t>Bravely</w:t>
            </w:r>
          </w:p>
        </w:tc>
      </w:tr>
      <w:tr w:rsidR="00B6375B" w:rsidRPr="004C0730" w:rsidTr="00006894">
        <w:trPr>
          <w:trHeight w:val="27"/>
        </w:trPr>
        <w:tc>
          <w:tcPr>
            <w:tcW w:w="3630" w:type="dxa"/>
          </w:tcPr>
          <w:p w:rsidR="00B6375B" w:rsidRPr="00B7595D" w:rsidRDefault="00A5684B" w:rsidP="00B7595D">
            <w:pPr>
              <w:rPr>
                <w:b/>
              </w:rPr>
            </w:pPr>
            <w:r>
              <w:rPr>
                <w:b/>
              </w:rPr>
              <w:t>Towel</w:t>
            </w:r>
          </w:p>
        </w:tc>
        <w:tc>
          <w:tcPr>
            <w:tcW w:w="3705" w:type="dxa"/>
          </w:tcPr>
          <w:p w:rsidR="00B6375B" w:rsidRPr="00DE0AB4" w:rsidRDefault="00A5684B" w:rsidP="00B6375B">
            <w:pPr>
              <w:pStyle w:val="Default"/>
              <w:rPr>
                <w:rFonts w:asciiTheme="minorHAnsi" w:hAnsiTheme="minorHAnsi" w:cstheme="minorHAnsi"/>
                <w:b/>
                <w:sz w:val="22"/>
                <w:szCs w:val="22"/>
              </w:rPr>
            </w:pPr>
            <w:r>
              <w:rPr>
                <w:rFonts w:asciiTheme="minorHAnsi" w:hAnsiTheme="minorHAnsi" w:cstheme="minorHAnsi"/>
                <w:b/>
                <w:sz w:val="22"/>
                <w:szCs w:val="22"/>
              </w:rPr>
              <w:t>Gently</w:t>
            </w:r>
          </w:p>
        </w:tc>
      </w:tr>
      <w:tr w:rsidR="00B6375B" w:rsidRPr="004C0730" w:rsidTr="00006894">
        <w:trPr>
          <w:trHeight w:val="27"/>
        </w:trPr>
        <w:tc>
          <w:tcPr>
            <w:tcW w:w="3630" w:type="dxa"/>
          </w:tcPr>
          <w:p w:rsidR="00B6375B" w:rsidRPr="00B7595D" w:rsidRDefault="00A5684B" w:rsidP="00B7595D">
            <w:pPr>
              <w:rPr>
                <w:b/>
              </w:rPr>
            </w:pPr>
            <w:r>
              <w:rPr>
                <w:b/>
              </w:rPr>
              <w:t>Tinsel</w:t>
            </w:r>
          </w:p>
        </w:tc>
        <w:tc>
          <w:tcPr>
            <w:tcW w:w="3705" w:type="dxa"/>
          </w:tcPr>
          <w:p w:rsidR="00B6375B" w:rsidRPr="00DE0AB4" w:rsidRDefault="00A5684B" w:rsidP="00B6375B">
            <w:pPr>
              <w:pStyle w:val="Default"/>
              <w:rPr>
                <w:rFonts w:asciiTheme="minorHAnsi" w:hAnsiTheme="minorHAnsi" w:cstheme="minorHAnsi"/>
                <w:b/>
                <w:sz w:val="22"/>
                <w:szCs w:val="22"/>
              </w:rPr>
            </w:pPr>
            <w:r>
              <w:rPr>
                <w:rFonts w:asciiTheme="minorHAnsi" w:hAnsiTheme="minorHAnsi" w:cstheme="minorHAnsi"/>
                <w:b/>
                <w:sz w:val="22"/>
                <w:szCs w:val="22"/>
              </w:rPr>
              <w:t>Foolishly</w:t>
            </w:r>
          </w:p>
        </w:tc>
      </w:tr>
      <w:tr w:rsidR="00B6375B" w:rsidRPr="004C0730" w:rsidTr="00006894">
        <w:trPr>
          <w:trHeight w:val="27"/>
        </w:trPr>
        <w:tc>
          <w:tcPr>
            <w:tcW w:w="3630" w:type="dxa"/>
          </w:tcPr>
          <w:p w:rsidR="00B6375B" w:rsidRPr="00B7595D" w:rsidRDefault="00A5684B" w:rsidP="00B7595D">
            <w:pPr>
              <w:rPr>
                <w:b/>
              </w:rPr>
            </w:pPr>
            <w:r>
              <w:rPr>
                <w:b/>
              </w:rPr>
              <w:t>Hazel</w:t>
            </w:r>
          </w:p>
        </w:tc>
        <w:tc>
          <w:tcPr>
            <w:tcW w:w="3705" w:type="dxa"/>
          </w:tcPr>
          <w:p w:rsidR="00B6375B" w:rsidRPr="00DE0AB4" w:rsidRDefault="00A5684B" w:rsidP="00B6375B">
            <w:pPr>
              <w:pStyle w:val="Default"/>
              <w:rPr>
                <w:rFonts w:asciiTheme="minorHAnsi" w:hAnsiTheme="minorHAnsi" w:cstheme="minorHAnsi"/>
                <w:b/>
                <w:sz w:val="22"/>
                <w:szCs w:val="22"/>
              </w:rPr>
            </w:pPr>
            <w:r>
              <w:rPr>
                <w:rFonts w:asciiTheme="minorHAnsi" w:hAnsiTheme="minorHAnsi" w:cstheme="minorHAnsi"/>
                <w:b/>
                <w:sz w:val="22"/>
                <w:szCs w:val="22"/>
              </w:rPr>
              <w:t>Proudly</w:t>
            </w:r>
          </w:p>
        </w:tc>
      </w:tr>
      <w:tr w:rsidR="00B6375B" w:rsidRPr="004C0730" w:rsidTr="00006894">
        <w:trPr>
          <w:trHeight w:val="27"/>
        </w:trPr>
        <w:tc>
          <w:tcPr>
            <w:tcW w:w="3630" w:type="dxa"/>
          </w:tcPr>
          <w:p w:rsidR="00B6375B" w:rsidRPr="00B7595D" w:rsidRDefault="00A5684B" w:rsidP="00B7595D">
            <w:pPr>
              <w:rPr>
                <w:b/>
              </w:rPr>
            </w:pPr>
            <w:r>
              <w:rPr>
                <w:b/>
              </w:rPr>
              <w:t>Vowel</w:t>
            </w:r>
          </w:p>
        </w:tc>
        <w:tc>
          <w:tcPr>
            <w:tcW w:w="3705" w:type="dxa"/>
          </w:tcPr>
          <w:p w:rsidR="00B6375B" w:rsidRPr="00DE0AB4" w:rsidRDefault="00A5684B" w:rsidP="00B6375B">
            <w:pPr>
              <w:pStyle w:val="Default"/>
              <w:rPr>
                <w:rFonts w:asciiTheme="minorHAnsi" w:hAnsiTheme="minorHAnsi" w:cstheme="minorHAnsi"/>
                <w:b/>
                <w:sz w:val="22"/>
                <w:szCs w:val="22"/>
              </w:rPr>
            </w:pPr>
            <w:r>
              <w:rPr>
                <w:rFonts w:asciiTheme="minorHAnsi" w:hAnsiTheme="minorHAnsi" w:cstheme="minorHAnsi"/>
                <w:b/>
                <w:sz w:val="22"/>
                <w:szCs w:val="22"/>
              </w:rPr>
              <w:t>Horribly</w:t>
            </w:r>
          </w:p>
        </w:tc>
      </w:tr>
      <w:tr w:rsidR="00B6375B" w:rsidRPr="004C0730" w:rsidTr="00006894">
        <w:trPr>
          <w:trHeight w:val="70"/>
        </w:trPr>
        <w:tc>
          <w:tcPr>
            <w:tcW w:w="3630" w:type="dxa"/>
          </w:tcPr>
          <w:p w:rsidR="00B6375B" w:rsidRPr="00B7595D" w:rsidRDefault="00A5684B" w:rsidP="00B7595D">
            <w:pPr>
              <w:rPr>
                <w:b/>
              </w:rPr>
            </w:pPr>
            <w:r>
              <w:rPr>
                <w:b/>
              </w:rPr>
              <w:t>Angel</w:t>
            </w:r>
          </w:p>
        </w:tc>
        <w:tc>
          <w:tcPr>
            <w:tcW w:w="3705" w:type="dxa"/>
          </w:tcPr>
          <w:p w:rsidR="00B6375B" w:rsidRPr="00DE0AB4" w:rsidRDefault="00A5684B" w:rsidP="00B6375B">
            <w:pPr>
              <w:pStyle w:val="Default"/>
              <w:rPr>
                <w:rFonts w:asciiTheme="minorHAnsi" w:hAnsiTheme="minorHAnsi" w:cstheme="minorHAnsi"/>
                <w:b/>
                <w:sz w:val="22"/>
                <w:szCs w:val="22"/>
              </w:rPr>
            </w:pPr>
            <w:r>
              <w:rPr>
                <w:rFonts w:asciiTheme="minorHAnsi" w:hAnsiTheme="minorHAnsi" w:cstheme="minorHAnsi"/>
                <w:b/>
                <w:sz w:val="22"/>
                <w:szCs w:val="22"/>
              </w:rPr>
              <w:t>Nervously</w:t>
            </w:r>
          </w:p>
        </w:tc>
      </w:tr>
      <w:tr w:rsidR="00B6375B" w:rsidRPr="004C0730" w:rsidTr="00006894">
        <w:trPr>
          <w:trHeight w:val="27"/>
        </w:trPr>
        <w:tc>
          <w:tcPr>
            <w:tcW w:w="3630" w:type="dxa"/>
          </w:tcPr>
          <w:p w:rsidR="00B6375B" w:rsidRPr="00DE0AB4" w:rsidRDefault="00A5684B" w:rsidP="00B6375B">
            <w:pPr>
              <w:pStyle w:val="Default"/>
              <w:rPr>
                <w:rFonts w:asciiTheme="minorHAnsi" w:hAnsiTheme="minorHAnsi" w:cstheme="minorHAnsi"/>
                <w:b/>
                <w:sz w:val="22"/>
                <w:szCs w:val="22"/>
              </w:rPr>
            </w:pPr>
            <w:r>
              <w:rPr>
                <w:rFonts w:asciiTheme="minorHAnsi" w:hAnsiTheme="minorHAnsi" w:cstheme="minorHAnsi"/>
                <w:b/>
                <w:sz w:val="22"/>
                <w:szCs w:val="22"/>
              </w:rPr>
              <w:t>jewel</w:t>
            </w:r>
          </w:p>
        </w:tc>
        <w:tc>
          <w:tcPr>
            <w:tcW w:w="3705" w:type="dxa"/>
          </w:tcPr>
          <w:p w:rsidR="00B6375B" w:rsidRPr="00DE0AB4" w:rsidRDefault="00A5684B" w:rsidP="00B6375B">
            <w:pPr>
              <w:pStyle w:val="Default"/>
              <w:rPr>
                <w:rFonts w:asciiTheme="minorHAnsi" w:hAnsiTheme="minorHAnsi" w:cstheme="minorHAnsi"/>
                <w:b/>
                <w:sz w:val="22"/>
                <w:szCs w:val="22"/>
              </w:rPr>
            </w:pPr>
            <w:r>
              <w:rPr>
                <w:rFonts w:asciiTheme="minorHAnsi" w:hAnsiTheme="minorHAnsi" w:cstheme="minorHAnsi"/>
                <w:b/>
                <w:sz w:val="22"/>
                <w:szCs w:val="22"/>
              </w:rPr>
              <w:t>happily</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90101A" w:rsidRDefault="00A5684B" w:rsidP="00B6375B">
            <w:r>
              <w:t>Just a reminder for children to bring in hats, gloves and coats to school, now the weather is beginning to turn!</w:t>
            </w:r>
            <w:bookmarkStart w:id="0" w:name="_GoBack"/>
            <w:bookmarkEnd w:id="0"/>
          </w:p>
          <w:p w:rsidR="0090101A" w:rsidRDefault="0090101A" w:rsidP="00B6375B"/>
          <w:p w:rsidR="00B6375B" w:rsidRPr="00F83C83" w:rsidRDefault="00B6375B" w:rsidP="00B6375B">
            <w:pPr>
              <w:rPr>
                <w:b/>
              </w:rPr>
            </w:pPr>
            <w:r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A5684B"/>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63737C"/>
    <w:rsid w:val="0090101A"/>
    <w:rsid w:val="00954EAE"/>
    <w:rsid w:val="00977B34"/>
    <w:rsid w:val="009E2ACC"/>
    <w:rsid w:val="009F5722"/>
    <w:rsid w:val="00A5684B"/>
    <w:rsid w:val="00B239E3"/>
    <w:rsid w:val="00B568D5"/>
    <w:rsid w:val="00B6375B"/>
    <w:rsid w:val="00B7595D"/>
    <w:rsid w:val="00D92045"/>
    <w:rsid w:val="00DE0AB4"/>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AC075"/>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4651E-88C5-4EA6-A5BD-25E216BB8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2025-10-17T10:23:00Z</cp:lastPrinted>
  <dcterms:created xsi:type="dcterms:W3CDTF">2025-11-20T16:26:00Z</dcterms:created>
  <dcterms:modified xsi:type="dcterms:W3CDTF">2025-11-20T16:26:00Z</dcterms:modified>
</cp:coreProperties>
</file>